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Pr="000562D2" w:rsidRDefault="004D1FB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12F5B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5B9D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7F7" w:rsidRDefault="007927F7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927F7" w:rsidRDefault="00431F1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27F7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7927F7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7927F7">
        <w:rPr>
          <w:rFonts w:ascii="Times New Roman" w:hAnsi="Times New Roman" w:cs="Times New Roman"/>
          <w:sz w:val="24"/>
          <w:szCs w:val="24"/>
        </w:rPr>
        <w:t>ем</w:t>
      </w:r>
      <w:r w:rsidRPr="007927F7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927F7">
        <w:rPr>
          <w:rFonts w:ascii="Times New Roman" w:hAnsi="Times New Roman" w:cs="Times New Roman"/>
          <w:sz w:val="24"/>
          <w:szCs w:val="24"/>
        </w:rPr>
        <w:t xml:space="preserve">от </w:t>
      </w:r>
      <w:r w:rsidR="00C54EEE" w:rsidRPr="007927F7">
        <w:rPr>
          <w:rFonts w:ascii="Times New Roman" w:hAnsi="Times New Roman" w:cs="Times New Roman"/>
          <w:sz w:val="24"/>
          <w:szCs w:val="24"/>
        </w:rPr>
        <w:t>06</w:t>
      </w:r>
      <w:r w:rsidR="00826064" w:rsidRPr="007927F7">
        <w:rPr>
          <w:rFonts w:ascii="Times New Roman" w:hAnsi="Times New Roman" w:cs="Times New Roman"/>
          <w:sz w:val="24"/>
          <w:szCs w:val="24"/>
        </w:rPr>
        <w:t>.</w:t>
      </w:r>
      <w:r w:rsidR="009D3E59" w:rsidRPr="007927F7">
        <w:rPr>
          <w:rFonts w:ascii="Times New Roman" w:hAnsi="Times New Roman" w:cs="Times New Roman"/>
          <w:sz w:val="24"/>
          <w:szCs w:val="24"/>
        </w:rPr>
        <w:t>0</w:t>
      </w:r>
      <w:r w:rsidR="00C54EEE" w:rsidRPr="007927F7">
        <w:rPr>
          <w:rFonts w:ascii="Times New Roman" w:hAnsi="Times New Roman" w:cs="Times New Roman"/>
          <w:sz w:val="24"/>
          <w:szCs w:val="24"/>
        </w:rPr>
        <w:t>3</w:t>
      </w:r>
      <w:r w:rsidR="00826064" w:rsidRPr="007927F7">
        <w:rPr>
          <w:rFonts w:ascii="Times New Roman" w:hAnsi="Times New Roman" w:cs="Times New Roman"/>
          <w:sz w:val="24"/>
          <w:szCs w:val="24"/>
        </w:rPr>
        <w:t>.201</w:t>
      </w:r>
      <w:r w:rsidR="009D3E59" w:rsidRPr="007927F7">
        <w:rPr>
          <w:rFonts w:ascii="Times New Roman" w:hAnsi="Times New Roman" w:cs="Times New Roman"/>
          <w:sz w:val="24"/>
          <w:szCs w:val="24"/>
        </w:rPr>
        <w:t xml:space="preserve">9 № </w:t>
      </w:r>
      <w:r w:rsidR="00C54EEE" w:rsidRPr="007927F7">
        <w:rPr>
          <w:rFonts w:ascii="Times New Roman" w:hAnsi="Times New Roman" w:cs="Times New Roman"/>
          <w:sz w:val="24"/>
          <w:szCs w:val="24"/>
        </w:rPr>
        <w:t>2</w:t>
      </w:r>
      <w:r w:rsidR="007927F7" w:rsidRPr="007927F7">
        <w:rPr>
          <w:rFonts w:ascii="Times New Roman" w:hAnsi="Times New Roman" w:cs="Times New Roman"/>
          <w:sz w:val="24"/>
          <w:szCs w:val="24"/>
        </w:rPr>
        <w:t>1</w:t>
      </w:r>
      <w:r w:rsidR="007878B6" w:rsidRPr="007927F7">
        <w:rPr>
          <w:rFonts w:ascii="Times New Roman" w:hAnsi="Times New Roman" w:cs="Times New Roman"/>
          <w:sz w:val="24"/>
          <w:szCs w:val="24"/>
        </w:rPr>
        <w:t xml:space="preserve">-п </w:t>
      </w:r>
      <w:r w:rsidR="007927F7" w:rsidRPr="007927F7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условно разрешенные виды использования земельного участка с кадастровым номером 71:30:030113:230, местоположение которого установлено  относительно ориентира, расположенного за пределами участка, ориентир индивидуальный жилой дом, участок находится примерно в 10 м от ориентира по направлению на северо-запад, почтовый адрес</w:t>
      </w:r>
      <w:proofErr w:type="gramEnd"/>
      <w:r w:rsidR="007927F7" w:rsidRPr="007927F7">
        <w:rPr>
          <w:rFonts w:ascii="Times New Roman" w:hAnsi="Times New Roman" w:cs="Times New Roman"/>
          <w:sz w:val="24"/>
          <w:szCs w:val="24"/>
        </w:rPr>
        <w:t xml:space="preserve"> ориентира: Тульская область, г. Тула, Пролетарский район,  ул. Декабристов, д. 57</w:t>
      </w:r>
      <w:r w:rsidR="00F36E5C" w:rsidRPr="007927F7">
        <w:rPr>
          <w:rFonts w:ascii="Times New Roman" w:hAnsi="Times New Roman" w:cs="Times New Roman"/>
          <w:sz w:val="24"/>
          <w:szCs w:val="24"/>
        </w:rPr>
        <w:t>,</w:t>
      </w:r>
      <w:r w:rsidR="009A597D" w:rsidRPr="007927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7927F7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7927F7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7927F7">
        <w:rPr>
          <w:rFonts w:ascii="Times New Roman" w:hAnsi="Times New Roman" w:cs="Times New Roman"/>
          <w:sz w:val="24"/>
          <w:szCs w:val="24"/>
        </w:rPr>
        <w:t xml:space="preserve"> </w:t>
      </w:r>
      <w:r w:rsidR="00FC39B4" w:rsidRPr="007927F7">
        <w:rPr>
          <w:rFonts w:ascii="Times New Roman" w:hAnsi="Times New Roman" w:cs="Times New Roman"/>
          <w:sz w:val="24"/>
          <w:szCs w:val="24"/>
        </w:rPr>
        <w:t>1</w:t>
      </w:r>
      <w:r w:rsidR="00F10FF0" w:rsidRPr="007927F7">
        <w:rPr>
          <w:rFonts w:ascii="Times New Roman" w:hAnsi="Times New Roman" w:cs="Times New Roman"/>
          <w:sz w:val="24"/>
          <w:szCs w:val="24"/>
        </w:rPr>
        <w:t>2</w:t>
      </w:r>
      <w:r w:rsidR="009D3E59" w:rsidRPr="007927F7">
        <w:rPr>
          <w:rFonts w:ascii="Times New Roman" w:hAnsi="Times New Roman" w:cs="Times New Roman"/>
          <w:sz w:val="24"/>
          <w:szCs w:val="24"/>
        </w:rPr>
        <w:t>.0</w:t>
      </w:r>
      <w:r w:rsidR="00F10FF0" w:rsidRPr="007927F7">
        <w:rPr>
          <w:rFonts w:ascii="Times New Roman" w:hAnsi="Times New Roman" w:cs="Times New Roman"/>
          <w:sz w:val="24"/>
          <w:szCs w:val="24"/>
        </w:rPr>
        <w:t>3</w:t>
      </w:r>
      <w:r w:rsidR="009D3E59" w:rsidRPr="007927F7">
        <w:rPr>
          <w:rFonts w:ascii="Times New Roman" w:hAnsi="Times New Roman" w:cs="Times New Roman"/>
          <w:sz w:val="24"/>
          <w:szCs w:val="24"/>
        </w:rPr>
        <w:t xml:space="preserve">.2019 </w:t>
      </w:r>
      <w:r w:rsidR="009D3E59" w:rsidRPr="007927F7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10FF0" w:rsidRPr="007927F7">
        <w:rPr>
          <w:rFonts w:ascii="Times New Roman" w:hAnsi="Times New Roman" w:cs="Times New Roman"/>
          <w:color w:val="000000"/>
          <w:sz w:val="24"/>
          <w:szCs w:val="24"/>
        </w:rPr>
        <w:t xml:space="preserve"> 25</w:t>
      </w:r>
      <w:r w:rsidR="009D3E59" w:rsidRPr="007927F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77828" w:rsidRPr="007927F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D3E59" w:rsidRPr="007927F7">
        <w:rPr>
          <w:rFonts w:ascii="Times New Roman" w:hAnsi="Times New Roman" w:cs="Times New Roman"/>
          <w:color w:val="000000"/>
          <w:sz w:val="24"/>
          <w:szCs w:val="24"/>
        </w:rPr>
        <w:t>.2019</w:t>
      </w:r>
      <w:r w:rsidR="00EA7DBA" w:rsidRPr="007927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7927F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927F7" w:rsidRDefault="007927F7" w:rsidP="007927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>от</w:t>
      </w:r>
      <w:r>
        <w:rPr>
          <w:szCs w:val="24"/>
        </w:rPr>
        <w:t xml:space="preserve"> 06</w:t>
      </w:r>
      <w:r w:rsidRPr="00E434C9">
        <w:rPr>
          <w:szCs w:val="24"/>
        </w:rPr>
        <w:t>.0</w:t>
      </w:r>
      <w:r>
        <w:rPr>
          <w:szCs w:val="24"/>
        </w:rPr>
        <w:t>3</w:t>
      </w:r>
      <w:r w:rsidRPr="00E434C9">
        <w:rPr>
          <w:szCs w:val="24"/>
        </w:rPr>
        <w:t xml:space="preserve">.2019  </w:t>
      </w:r>
      <w:r>
        <w:rPr>
          <w:szCs w:val="24"/>
        </w:rPr>
        <w:t xml:space="preserve">        </w:t>
      </w:r>
      <w:r w:rsidRPr="00E434C9">
        <w:rPr>
          <w:szCs w:val="24"/>
        </w:rPr>
        <w:t>№</w:t>
      </w:r>
      <w:r>
        <w:rPr>
          <w:szCs w:val="24"/>
        </w:rPr>
        <w:t xml:space="preserve"> 21-п</w:t>
      </w:r>
      <w:r w:rsidRPr="009060B0">
        <w:rPr>
          <w:szCs w:val="24"/>
        </w:rPr>
        <w:t>;</w:t>
      </w:r>
    </w:p>
    <w:p w:rsidR="007927F7" w:rsidRPr="00E2449B" w:rsidRDefault="007927F7" w:rsidP="007927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04.03.2019 № 156-му/06/1;</w:t>
      </w:r>
    </w:p>
    <w:p w:rsidR="007927F7" w:rsidRDefault="007927F7" w:rsidP="007927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6A14BC" w:rsidRDefault="007927F7" w:rsidP="007927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C140C3">
        <w:rPr>
          <w:szCs w:val="24"/>
        </w:rPr>
        <w:t xml:space="preserve">. </w:t>
      </w:r>
    </w:p>
    <w:p w:rsidR="002A2B6E" w:rsidRPr="004C216B" w:rsidRDefault="002A2B6E" w:rsidP="006A14B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97532C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97532C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10 (36) 12 марта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06.03.2018.</w:t>
      </w:r>
    </w:p>
    <w:p w:rsidR="00513596" w:rsidRDefault="00513596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927F7" w:rsidP="00621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ов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главного управления администрации города Тулы по Пролетарскому территориальному </w:t>
      </w:r>
      <w:r w:rsidRPr="008356C9">
        <w:rPr>
          <w:color w:val="000000"/>
        </w:rPr>
        <w:t xml:space="preserve">округу по адресу: </w:t>
      </w:r>
      <w:proofErr w:type="gramStart"/>
      <w:r w:rsidRPr="00015A5C">
        <w:rPr>
          <w:color w:val="000000"/>
        </w:rPr>
        <w:t>г</w:t>
      </w:r>
      <w:proofErr w:type="gramEnd"/>
      <w:r w:rsidRPr="00015A5C">
        <w:rPr>
          <w:color w:val="000000"/>
        </w:rPr>
        <w:t xml:space="preserve">. Тула, ул. Марата, д. 162-а </w:t>
      </w:r>
      <w:r w:rsidRPr="001C111A">
        <w:rPr>
          <w:color w:val="000000"/>
        </w:rPr>
        <w:t xml:space="preserve">с </w:t>
      </w:r>
      <w:r>
        <w:rPr>
          <w:color w:val="000000"/>
        </w:rPr>
        <w:t>12 по 25 марта 2019</w:t>
      </w:r>
      <w:r w:rsidRPr="00015A5C">
        <w:rPr>
          <w:color w:val="000000"/>
        </w:rPr>
        <w:t xml:space="preserve"> года</w:t>
      </w:r>
      <w:r>
        <w:t xml:space="preserve">. Консультации по экспозиции проекта проводились </w:t>
      </w:r>
      <w:r w:rsidRPr="00015A5C">
        <w:t xml:space="preserve">каждый вторник и четверг </w:t>
      </w:r>
      <w:r w:rsidRPr="00015A5C">
        <w:rPr>
          <w:color w:val="000000"/>
        </w:rPr>
        <w:t>с 15 часов до 17 часов</w:t>
      </w:r>
      <w:r w:rsidR="00EB11DA" w:rsidRPr="00EB11DA">
        <w:rPr>
          <w:szCs w:val="24"/>
        </w:rPr>
        <w:t>.</w:t>
      </w:r>
    </w:p>
    <w:p w:rsidR="00A93741" w:rsidRPr="00A93741" w:rsidRDefault="00A93741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03359" w:rsidP="0062115C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E09C4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E09C4">
        <w:rPr>
          <w:rFonts w:ascii="Times New Roman" w:hAnsi="Times New Roman" w:cs="Times New Roman"/>
          <w:sz w:val="24"/>
          <w:szCs w:val="24"/>
        </w:rPr>
        <w:t>2</w:t>
      </w:r>
      <w:r w:rsidR="00005118" w:rsidRPr="0053405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9E09C4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</w:t>
      </w:r>
      <w:r w:rsidR="00E03359">
        <w:rPr>
          <w:rFonts w:ascii="Times New Roman" w:hAnsi="Times New Roman" w:cs="Times New Roman"/>
          <w:sz w:val="24"/>
          <w:szCs w:val="24"/>
        </w:rPr>
        <w:t xml:space="preserve">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927F7">
        <w:rPr>
          <w:rFonts w:ascii="Times New Roman" w:hAnsi="Times New Roman" w:cs="Times New Roman"/>
          <w:sz w:val="24"/>
          <w:szCs w:val="24"/>
        </w:rPr>
        <w:t>6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90E88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E412EB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27F7" w:rsidRDefault="007927F7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Default="0062115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</w:t>
      </w:r>
      <w:r w:rsidR="00431F18" w:rsidRPr="000562D2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публичных слушаний о </w:t>
      </w:r>
      <w:r w:rsidR="00431F18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публичных  </w:t>
      </w:r>
      <w:r w:rsidR="00431F18"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7F7" w:rsidRDefault="007927F7" w:rsidP="007927F7">
      <w:pPr>
        <w:spacing w:after="0" w:line="240" w:lineRule="auto"/>
        <w:ind w:firstLine="567"/>
      </w:pPr>
      <w:r>
        <w:rPr>
          <w:szCs w:val="24"/>
        </w:rPr>
        <w:t xml:space="preserve">- поддержать </w:t>
      </w:r>
      <w:r>
        <w:t>проект постановления о предоставлении</w:t>
      </w:r>
      <w:r w:rsidRPr="00FB5060">
        <w:t xml:space="preserve"> разрешения </w:t>
      </w:r>
      <w:r>
        <w:t>на условно разрешенный</w:t>
      </w:r>
      <w:r w:rsidRPr="00060658">
        <w:t xml:space="preserve"> вид использования земельного участка с кадастровым номером 71:30:030113:230 (код @71102), площадью 524 кв</w:t>
      </w:r>
      <w:proofErr w:type="gramStart"/>
      <w:r w:rsidRPr="00060658">
        <w:t>.м</w:t>
      </w:r>
      <w:proofErr w:type="gramEnd"/>
      <w:r w:rsidRPr="00060658">
        <w:t>, местоположение которого установлено относительно ориентира, расположенного за пределами участка</w:t>
      </w:r>
      <w:r>
        <w:t>, о</w:t>
      </w:r>
      <w:r w:rsidRPr="00060658">
        <w:t>р</w:t>
      </w:r>
      <w:r>
        <w:t>иентир индивидуальный жилой дом, у</w:t>
      </w:r>
      <w:r w:rsidRPr="00060658">
        <w:t xml:space="preserve">часток находится примерно в 10 м от ориентира по направлению </w:t>
      </w:r>
      <w:r>
        <w:t>на северо-запад, п</w:t>
      </w:r>
      <w:r w:rsidRPr="00060658">
        <w:t xml:space="preserve">очтовый адрес ориентира: </w:t>
      </w:r>
      <w:proofErr w:type="gramStart"/>
      <w:r w:rsidRPr="00060658">
        <w:t>Тульская обл</w:t>
      </w:r>
      <w:r>
        <w:t>асть</w:t>
      </w:r>
      <w:r w:rsidRPr="00060658">
        <w:t>,</w:t>
      </w:r>
      <w:r>
        <w:t xml:space="preserve"> </w:t>
      </w:r>
      <w:r w:rsidRPr="00060658">
        <w:t>г. Тула, Пролетарский р</w:t>
      </w:r>
      <w:r>
        <w:t>айо</w:t>
      </w:r>
      <w:r w:rsidRPr="00060658">
        <w:t>н, ул. Декабристов, д</w:t>
      </w:r>
      <w:r>
        <w:t>.</w:t>
      </w:r>
      <w:r w:rsidRPr="00060658">
        <w:t xml:space="preserve"> 57 (категория земель: земли населённых пунктов; территориальная зона: </w:t>
      </w:r>
      <w:r w:rsidRPr="00060658">
        <w:rPr>
          <w:bCs/>
        </w:rPr>
        <w:t>зона застройки индивидуальными жилыми домами Ж-1</w:t>
      </w:r>
      <w:r w:rsidRPr="00060658">
        <w:t xml:space="preserve">): «магазины», </w:t>
      </w:r>
      <w:proofErr w:type="gramEnd"/>
    </w:p>
    <w:p w:rsidR="003033EA" w:rsidRDefault="007927F7" w:rsidP="007927F7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отклонить </w:t>
      </w:r>
      <w:r>
        <w:t>проект постановления о предоставлении</w:t>
      </w:r>
      <w:r w:rsidRPr="00FB5060">
        <w:t xml:space="preserve"> разрешения </w:t>
      </w:r>
      <w:r>
        <w:t>на условно разрешенный</w:t>
      </w:r>
      <w:r w:rsidRPr="00060658">
        <w:t xml:space="preserve"> вид использования земельного участка с кадастровым номером 71:30:030113:230 (код @71102), площадью 524 кв</w:t>
      </w:r>
      <w:proofErr w:type="gramStart"/>
      <w:r w:rsidRPr="00060658">
        <w:t>.м</w:t>
      </w:r>
      <w:proofErr w:type="gramEnd"/>
      <w:r w:rsidRPr="00060658">
        <w:t>, местоположение которого установлено относительно ориентира, расположенного за пределами участка</w:t>
      </w:r>
      <w:r>
        <w:t>, о</w:t>
      </w:r>
      <w:r w:rsidRPr="00060658">
        <w:t>р</w:t>
      </w:r>
      <w:r>
        <w:t>иентир индивидуальный жилой дом, у</w:t>
      </w:r>
      <w:r w:rsidRPr="00060658">
        <w:t xml:space="preserve">часток находится примерно в 10 м от ориентира по направлению </w:t>
      </w:r>
      <w:r>
        <w:t>на северо-запад, п</w:t>
      </w:r>
      <w:r w:rsidRPr="00060658">
        <w:t xml:space="preserve">очтовый адрес ориентира: </w:t>
      </w:r>
      <w:proofErr w:type="gramStart"/>
      <w:r w:rsidRPr="00060658">
        <w:t>Тульская обл</w:t>
      </w:r>
      <w:r>
        <w:t>асть</w:t>
      </w:r>
      <w:r w:rsidRPr="00060658">
        <w:t>,</w:t>
      </w:r>
      <w:r>
        <w:t xml:space="preserve"> </w:t>
      </w:r>
      <w:r w:rsidRPr="00060658">
        <w:t>г. Тула, Пролетарский р</w:t>
      </w:r>
      <w:r>
        <w:t>айо</w:t>
      </w:r>
      <w:r w:rsidRPr="00060658">
        <w:t>н, ул. Декабристов, д</w:t>
      </w:r>
      <w:r>
        <w:t>.</w:t>
      </w:r>
      <w:r w:rsidRPr="00060658">
        <w:t xml:space="preserve"> 57 (категория земель: земли населённых пунктов; территориальная зона: </w:t>
      </w:r>
      <w:r w:rsidRPr="00060658">
        <w:rPr>
          <w:bCs/>
        </w:rPr>
        <w:t>зона застройки индивидуальными жилыми домами Ж-1</w:t>
      </w:r>
      <w:r w:rsidRPr="00060658">
        <w:t xml:space="preserve">): </w:t>
      </w:r>
      <w:r>
        <w:t>«деловое управление»</w:t>
      </w:r>
      <w:r w:rsidRPr="00AF0764">
        <w:rPr>
          <w:szCs w:val="24"/>
        </w:rPr>
        <w:t>.</w:t>
      </w:r>
      <w:proofErr w:type="gramEnd"/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27F7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</w:p>
    <w:p w:rsidR="007927F7" w:rsidRDefault="007927F7" w:rsidP="00A93741">
      <w:pPr>
        <w:spacing w:after="0" w:line="240" w:lineRule="auto"/>
        <w:ind w:firstLine="567"/>
      </w:pPr>
      <w:r>
        <w:rPr>
          <w:szCs w:val="24"/>
        </w:rPr>
        <w:t xml:space="preserve">- поддержать </w:t>
      </w:r>
      <w:r>
        <w:t>проект постановления о предоставлении</w:t>
      </w:r>
      <w:r w:rsidRPr="00FB5060">
        <w:t xml:space="preserve"> разрешения </w:t>
      </w:r>
      <w:r>
        <w:t>на условно разрешенный</w:t>
      </w:r>
      <w:r w:rsidRPr="00060658">
        <w:t xml:space="preserve"> вид использования земельного участка с кадастровым номером 71:30:030113:230 (код @71102), площадью 524 кв</w:t>
      </w:r>
      <w:proofErr w:type="gramStart"/>
      <w:r w:rsidRPr="00060658">
        <w:t>.м</w:t>
      </w:r>
      <w:proofErr w:type="gramEnd"/>
      <w:r w:rsidRPr="00060658">
        <w:t>, местоположение которого установлено относительно ориентира, расположенного за пределами участка</w:t>
      </w:r>
      <w:r>
        <w:t>, о</w:t>
      </w:r>
      <w:r w:rsidRPr="00060658">
        <w:t>р</w:t>
      </w:r>
      <w:r>
        <w:t>иентир индивидуальный жилой дом, у</w:t>
      </w:r>
      <w:r w:rsidRPr="00060658">
        <w:t xml:space="preserve">часток находится примерно в 10 м от ориентира по направлению </w:t>
      </w:r>
      <w:r>
        <w:t>на северо-запад, п</w:t>
      </w:r>
      <w:r w:rsidRPr="00060658">
        <w:t xml:space="preserve">очтовый адрес ориентира: </w:t>
      </w:r>
      <w:proofErr w:type="gramStart"/>
      <w:r w:rsidRPr="00060658">
        <w:t>Тульская обл</w:t>
      </w:r>
      <w:r>
        <w:t>асть</w:t>
      </w:r>
      <w:r w:rsidRPr="00060658">
        <w:t>,</w:t>
      </w:r>
      <w:r>
        <w:t xml:space="preserve"> </w:t>
      </w:r>
      <w:r w:rsidRPr="00060658">
        <w:t>г. Тула, Пролетарский р</w:t>
      </w:r>
      <w:r>
        <w:t>айо</w:t>
      </w:r>
      <w:r w:rsidRPr="00060658">
        <w:t>н, ул. Декабристов, д</w:t>
      </w:r>
      <w:r>
        <w:t>.</w:t>
      </w:r>
      <w:r w:rsidRPr="00060658">
        <w:t xml:space="preserve"> 57 (категория земель: земли населённых пунктов; территориальная зона: </w:t>
      </w:r>
      <w:r w:rsidRPr="00060658">
        <w:rPr>
          <w:bCs/>
        </w:rPr>
        <w:t>зона застройки индивидуальными жилыми домами Ж-1</w:t>
      </w:r>
      <w:r w:rsidRPr="00060658">
        <w:t xml:space="preserve">): «магазины», </w:t>
      </w:r>
      <w:proofErr w:type="gramEnd"/>
    </w:p>
    <w:p w:rsidR="00431F18" w:rsidRPr="00AF0764" w:rsidRDefault="007927F7" w:rsidP="00A93741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отклонить </w:t>
      </w:r>
      <w:r>
        <w:t>проект постановления о предоставлении</w:t>
      </w:r>
      <w:r w:rsidRPr="00FB5060">
        <w:t xml:space="preserve"> разрешения </w:t>
      </w:r>
      <w:r>
        <w:t>на условно разрешенный</w:t>
      </w:r>
      <w:r w:rsidRPr="00060658">
        <w:t xml:space="preserve"> вид использования земельного участка с кадастровым номером 71:30:030113:230 (код @71102), площадью 524 кв</w:t>
      </w:r>
      <w:proofErr w:type="gramStart"/>
      <w:r w:rsidRPr="00060658">
        <w:t>.м</w:t>
      </w:r>
      <w:proofErr w:type="gramEnd"/>
      <w:r w:rsidRPr="00060658">
        <w:t>, местоположение которого установлено относительно ориентира, расположенного за пределами участка</w:t>
      </w:r>
      <w:r>
        <w:t>, о</w:t>
      </w:r>
      <w:r w:rsidRPr="00060658">
        <w:t>р</w:t>
      </w:r>
      <w:r>
        <w:t>иентир индивидуальный жилой дом, у</w:t>
      </w:r>
      <w:r w:rsidRPr="00060658">
        <w:t xml:space="preserve">часток находится примерно в 10 м от ориентира по направлению </w:t>
      </w:r>
      <w:r>
        <w:t>на северо-запад, п</w:t>
      </w:r>
      <w:r w:rsidRPr="00060658">
        <w:t xml:space="preserve">очтовый адрес ориентира: </w:t>
      </w:r>
      <w:proofErr w:type="gramStart"/>
      <w:r w:rsidRPr="00060658">
        <w:t>Тульская обл</w:t>
      </w:r>
      <w:r>
        <w:t>асть</w:t>
      </w:r>
      <w:r w:rsidRPr="00060658">
        <w:t>,</w:t>
      </w:r>
      <w:r>
        <w:t xml:space="preserve"> </w:t>
      </w:r>
      <w:r w:rsidRPr="00060658">
        <w:t>г. Тула, Пролетарский р</w:t>
      </w:r>
      <w:r>
        <w:t>айо</w:t>
      </w:r>
      <w:r w:rsidRPr="00060658">
        <w:t>н, ул. Декабристов, д</w:t>
      </w:r>
      <w:r>
        <w:t>.</w:t>
      </w:r>
      <w:r w:rsidRPr="00060658">
        <w:t xml:space="preserve"> 57 (категория земель: земли населённых пунктов; территориальная зона: </w:t>
      </w:r>
      <w:r w:rsidRPr="00060658">
        <w:rPr>
          <w:bCs/>
        </w:rPr>
        <w:t>зона застройки индивидуальными жилыми домами Ж-1</w:t>
      </w:r>
      <w:r w:rsidRPr="00060658">
        <w:t xml:space="preserve">): </w:t>
      </w:r>
      <w:r>
        <w:t>«деловое управление»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E4C79">
        <w:fldChar w:fldCharType="begin"/>
      </w:r>
      <w:r w:rsidR="00D31BC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E4C79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1E4C79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F" w:rsidRPr="00952364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Pr="00A10662" w:rsidRDefault="002C104F" w:rsidP="007927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sectPr w:rsidR="00DC04BF" w:rsidRPr="00A10662" w:rsidSect="00E0335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69" w:rsidRDefault="00017C69" w:rsidP="00F81D16">
      <w:pPr>
        <w:spacing w:after="0" w:line="240" w:lineRule="auto"/>
      </w:pPr>
      <w:r>
        <w:separator/>
      </w:r>
    </w:p>
  </w:endnote>
  <w:endnote w:type="continuationSeparator" w:id="0">
    <w:p w:rsidR="00017C69" w:rsidRDefault="00017C6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69" w:rsidRDefault="00017C69" w:rsidP="00F81D16">
      <w:pPr>
        <w:spacing w:after="0" w:line="240" w:lineRule="auto"/>
      </w:pPr>
      <w:r>
        <w:separator/>
      </w:r>
    </w:p>
  </w:footnote>
  <w:footnote w:type="continuationSeparator" w:id="0">
    <w:p w:rsidR="00017C69" w:rsidRDefault="00017C6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1E4C7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927F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5118"/>
    <w:rsid w:val="0001208A"/>
    <w:rsid w:val="00015C76"/>
    <w:rsid w:val="00017C69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0F7C08"/>
    <w:rsid w:val="00100BF7"/>
    <w:rsid w:val="0010130E"/>
    <w:rsid w:val="00103563"/>
    <w:rsid w:val="00110FED"/>
    <w:rsid w:val="00121369"/>
    <w:rsid w:val="00133881"/>
    <w:rsid w:val="00140DF9"/>
    <w:rsid w:val="00145803"/>
    <w:rsid w:val="00150476"/>
    <w:rsid w:val="00170169"/>
    <w:rsid w:val="00176A1A"/>
    <w:rsid w:val="001C0B68"/>
    <w:rsid w:val="001C7987"/>
    <w:rsid w:val="001D6512"/>
    <w:rsid w:val="001E4C79"/>
    <w:rsid w:val="001E4EDE"/>
    <w:rsid w:val="001E7CC7"/>
    <w:rsid w:val="001F185C"/>
    <w:rsid w:val="001F7F37"/>
    <w:rsid w:val="00201551"/>
    <w:rsid w:val="00211293"/>
    <w:rsid w:val="00214981"/>
    <w:rsid w:val="00214DFC"/>
    <w:rsid w:val="00225779"/>
    <w:rsid w:val="002314F5"/>
    <w:rsid w:val="002418E2"/>
    <w:rsid w:val="00263DEB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104F"/>
    <w:rsid w:val="002C2BC0"/>
    <w:rsid w:val="002C6363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77828"/>
    <w:rsid w:val="00392DAC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C2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3F35"/>
    <w:rsid w:val="00467596"/>
    <w:rsid w:val="00470101"/>
    <w:rsid w:val="0048003B"/>
    <w:rsid w:val="004864F6"/>
    <w:rsid w:val="00493826"/>
    <w:rsid w:val="0049483C"/>
    <w:rsid w:val="00495EED"/>
    <w:rsid w:val="004A5CC3"/>
    <w:rsid w:val="004A78C3"/>
    <w:rsid w:val="004B3AD2"/>
    <w:rsid w:val="004B675F"/>
    <w:rsid w:val="004C216B"/>
    <w:rsid w:val="004C24D6"/>
    <w:rsid w:val="004D1FB0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405D"/>
    <w:rsid w:val="005507E5"/>
    <w:rsid w:val="0058184D"/>
    <w:rsid w:val="00587B68"/>
    <w:rsid w:val="005935D6"/>
    <w:rsid w:val="0059715E"/>
    <w:rsid w:val="005A79CA"/>
    <w:rsid w:val="005B5B9D"/>
    <w:rsid w:val="005B68B1"/>
    <w:rsid w:val="005C0508"/>
    <w:rsid w:val="005C54BA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115C"/>
    <w:rsid w:val="00630C9E"/>
    <w:rsid w:val="0063592C"/>
    <w:rsid w:val="0063602B"/>
    <w:rsid w:val="00640A84"/>
    <w:rsid w:val="00652ACC"/>
    <w:rsid w:val="0067028D"/>
    <w:rsid w:val="00671CEB"/>
    <w:rsid w:val="00672615"/>
    <w:rsid w:val="00690E88"/>
    <w:rsid w:val="006913D0"/>
    <w:rsid w:val="006940BC"/>
    <w:rsid w:val="006A14BC"/>
    <w:rsid w:val="006B40B7"/>
    <w:rsid w:val="006C25E0"/>
    <w:rsid w:val="006C7976"/>
    <w:rsid w:val="006D1E5D"/>
    <w:rsid w:val="006E20C1"/>
    <w:rsid w:val="006E6C07"/>
    <w:rsid w:val="006F0AF6"/>
    <w:rsid w:val="006F0E6C"/>
    <w:rsid w:val="006F188A"/>
    <w:rsid w:val="006F592C"/>
    <w:rsid w:val="00701696"/>
    <w:rsid w:val="00714DAB"/>
    <w:rsid w:val="007230ED"/>
    <w:rsid w:val="007266F9"/>
    <w:rsid w:val="00736069"/>
    <w:rsid w:val="00780D4E"/>
    <w:rsid w:val="007817C6"/>
    <w:rsid w:val="007878B6"/>
    <w:rsid w:val="007927F7"/>
    <w:rsid w:val="00795F49"/>
    <w:rsid w:val="007A163E"/>
    <w:rsid w:val="007A3CAF"/>
    <w:rsid w:val="007B0AF8"/>
    <w:rsid w:val="007B1379"/>
    <w:rsid w:val="007C53C6"/>
    <w:rsid w:val="007D53E5"/>
    <w:rsid w:val="007E62CE"/>
    <w:rsid w:val="007F60E8"/>
    <w:rsid w:val="00826064"/>
    <w:rsid w:val="0083746A"/>
    <w:rsid w:val="00842E60"/>
    <w:rsid w:val="00844F4A"/>
    <w:rsid w:val="00846063"/>
    <w:rsid w:val="0085704B"/>
    <w:rsid w:val="008621FE"/>
    <w:rsid w:val="00866C5D"/>
    <w:rsid w:val="008820EF"/>
    <w:rsid w:val="008835C2"/>
    <w:rsid w:val="00895A51"/>
    <w:rsid w:val="008A09ED"/>
    <w:rsid w:val="008A3124"/>
    <w:rsid w:val="008A69F6"/>
    <w:rsid w:val="008C1922"/>
    <w:rsid w:val="008C685E"/>
    <w:rsid w:val="008D7EFC"/>
    <w:rsid w:val="008E51CE"/>
    <w:rsid w:val="008F10AF"/>
    <w:rsid w:val="008F32C1"/>
    <w:rsid w:val="00904B21"/>
    <w:rsid w:val="00907D59"/>
    <w:rsid w:val="0091243C"/>
    <w:rsid w:val="009160D0"/>
    <w:rsid w:val="00923BAE"/>
    <w:rsid w:val="00935A79"/>
    <w:rsid w:val="0094513D"/>
    <w:rsid w:val="009633B0"/>
    <w:rsid w:val="00974DD9"/>
    <w:rsid w:val="0097532C"/>
    <w:rsid w:val="00980B41"/>
    <w:rsid w:val="00983E40"/>
    <w:rsid w:val="009847BA"/>
    <w:rsid w:val="00997277"/>
    <w:rsid w:val="009A597D"/>
    <w:rsid w:val="009B74CB"/>
    <w:rsid w:val="009B7C58"/>
    <w:rsid w:val="009D3E59"/>
    <w:rsid w:val="009D5668"/>
    <w:rsid w:val="009E09C4"/>
    <w:rsid w:val="009F5482"/>
    <w:rsid w:val="00A00B5C"/>
    <w:rsid w:val="00A04A3B"/>
    <w:rsid w:val="00A10662"/>
    <w:rsid w:val="00A16107"/>
    <w:rsid w:val="00A42609"/>
    <w:rsid w:val="00A5719D"/>
    <w:rsid w:val="00A60213"/>
    <w:rsid w:val="00A61691"/>
    <w:rsid w:val="00A62EE1"/>
    <w:rsid w:val="00A6412D"/>
    <w:rsid w:val="00A726C6"/>
    <w:rsid w:val="00A776E7"/>
    <w:rsid w:val="00A87751"/>
    <w:rsid w:val="00A93741"/>
    <w:rsid w:val="00A95D41"/>
    <w:rsid w:val="00A970CA"/>
    <w:rsid w:val="00AD24CF"/>
    <w:rsid w:val="00AE1AA5"/>
    <w:rsid w:val="00AF0764"/>
    <w:rsid w:val="00B045F6"/>
    <w:rsid w:val="00B0665F"/>
    <w:rsid w:val="00B102F4"/>
    <w:rsid w:val="00B12F5B"/>
    <w:rsid w:val="00B219F1"/>
    <w:rsid w:val="00B21B1A"/>
    <w:rsid w:val="00B2782C"/>
    <w:rsid w:val="00B30EFD"/>
    <w:rsid w:val="00B32E7C"/>
    <w:rsid w:val="00B331A5"/>
    <w:rsid w:val="00B503CC"/>
    <w:rsid w:val="00B50862"/>
    <w:rsid w:val="00B54367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2A2C"/>
    <w:rsid w:val="00BF3FD2"/>
    <w:rsid w:val="00BF45C2"/>
    <w:rsid w:val="00C140C3"/>
    <w:rsid w:val="00C16466"/>
    <w:rsid w:val="00C25C37"/>
    <w:rsid w:val="00C30B34"/>
    <w:rsid w:val="00C3177C"/>
    <w:rsid w:val="00C32FD2"/>
    <w:rsid w:val="00C35058"/>
    <w:rsid w:val="00C459E9"/>
    <w:rsid w:val="00C54EEE"/>
    <w:rsid w:val="00C611F9"/>
    <w:rsid w:val="00C77C1B"/>
    <w:rsid w:val="00C77F23"/>
    <w:rsid w:val="00C834FB"/>
    <w:rsid w:val="00C92BAD"/>
    <w:rsid w:val="00C94EBA"/>
    <w:rsid w:val="00CA0115"/>
    <w:rsid w:val="00CA1BC6"/>
    <w:rsid w:val="00CA1EB1"/>
    <w:rsid w:val="00CA3933"/>
    <w:rsid w:val="00CA7F1B"/>
    <w:rsid w:val="00CB6B21"/>
    <w:rsid w:val="00CC7C90"/>
    <w:rsid w:val="00CD0D41"/>
    <w:rsid w:val="00CD10F5"/>
    <w:rsid w:val="00CD1404"/>
    <w:rsid w:val="00CD2AFA"/>
    <w:rsid w:val="00CE748E"/>
    <w:rsid w:val="00CE7DDB"/>
    <w:rsid w:val="00D02798"/>
    <w:rsid w:val="00D04FD9"/>
    <w:rsid w:val="00D20432"/>
    <w:rsid w:val="00D26FCE"/>
    <w:rsid w:val="00D2751F"/>
    <w:rsid w:val="00D31BC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83E4F"/>
    <w:rsid w:val="00DA1D73"/>
    <w:rsid w:val="00DB732A"/>
    <w:rsid w:val="00DC04BF"/>
    <w:rsid w:val="00DC0EF1"/>
    <w:rsid w:val="00DC34CE"/>
    <w:rsid w:val="00DC44E0"/>
    <w:rsid w:val="00DF30B5"/>
    <w:rsid w:val="00DF6221"/>
    <w:rsid w:val="00E03359"/>
    <w:rsid w:val="00E039ED"/>
    <w:rsid w:val="00E122B5"/>
    <w:rsid w:val="00E21B98"/>
    <w:rsid w:val="00E327EE"/>
    <w:rsid w:val="00E37C18"/>
    <w:rsid w:val="00E412EB"/>
    <w:rsid w:val="00E4450B"/>
    <w:rsid w:val="00E5069B"/>
    <w:rsid w:val="00E5186D"/>
    <w:rsid w:val="00E655FE"/>
    <w:rsid w:val="00E70E34"/>
    <w:rsid w:val="00E737E1"/>
    <w:rsid w:val="00E81242"/>
    <w:rsid w:val="00E84E46"/>
    <w:rsid w:val="00E870B9"/>
    <w:rsid w:val="00EA35D3"/>
    <w:rsid w:val="00EA7DBA"/>
    <w:rsid w:val="00EB11DA"/>
    <w:rsid w:val="00EC720F"/>
    <w:rsid w:val="00ED5A7E"/>
    <w:rsid w:val="00EE1199"/>
    <w:rsid w:val="00EF25A2"/>
    <w:rsid w:val="00F00112"/>
    <w:rsid w:val="00F00CDE"/>
    <w:rsid w:val="00F04B7B"/>
    <w:rsid w:val="00F10FF0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72EB8"/>
    <w:rsid w:val="00F81D16"/>
    <w:rsid w:val="00F86A2D"/>
    <w:rsid w:val="00F94307"/>
    <w:rsid w:val="00FA669D"/>
    <w:rsid w:val="00FB2913"/>
    <w:rsid w:val="00FC39B4"/>
    <w:rsid w:val="00FC4D72"/>
    <w:rsid w:val="00FD1782"/>
    <w:rsid w:val="00FE48E1"/>
    <w:rsid w:val="00FE5A54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442A0-08FB-449C-8DEB-0384A8CF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156</cp:revision>
  <cp:lastPrinted>2019-03-27T12:18:00Z</cp:lastPrinted>
  <dcterms:created xsi:type="dcterms:W3CDTF">2018-06-25T12:41:00Z</dcterms:created>
  <dcterms:modified xsi:type="dcterms:W3CDTF">2019-03-27T13:54:00Z</dcterms:modified>
</cp:coreProperties>
</file>